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C8" w:rsidRPr="00286973" w:rsidRDefault="008850C8" w:rsidP="008850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86973">
        <w:rPr>
          <w:rFonts w:ascii="Times New Roman" w:hAnsi="Times New Roman"/>
          <w:sz w:val="28"/>
          <w:szCs w:val="28"/>
        </w:rPr>
        <w:tab/>
      </w:r>
      <w:proofErr w:type="spellStart"/>
      <w:r w:rsidR="00376008"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986817" w:rsidRPr="00286973" w:rsidRDefault="00986817" w:rsidP="00986817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986817" w:rsidRPr="00286973" w:rsidRDefault="00986817" w:rsidP="00986817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376008" w:rsidRDefault="00376008" w:rsidP="00376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8468A">
        <w:rPr>
          <w:rFonts w:ascii="Times New Roman" w:hAnsi="Times New Roman"/>
          <w:b/>
          <w:sz w:val="28"/>
          <w:szCs w:val="28"/>
          <w:lang w:val="ky-KG"/>
        </w:rPr>
        <w:t>Майыптыгы бар адамдардын санаториялык-курорттук дарыланууга жолдомолорду өз алдынча сатып алуу</w:t>
      </w:r>
      <w:r>
        <w:rPr>
          <w:rFonts w:ascii="Times New Roman" w:hAnsi="Times New Roman"/>
          <w:b/>
          <w:sz w:val="28"/>
          <w:szCs w:val="28"/>
          <w:lang w:val="ky-KG"/>
        </w:rPr>
        <w:t>суна</w:t>
      </w:r>
      <w:r w:rsidRPr="0038468A">
        <w:rPr>
          <w:rFonts w:ascii="Times New Roman" w:hAnsi="Times New Roman"/>
          <w:b/>
          <w:sz w:val="28"/>
          <w:szCs w:val="28"/>
          <w:lang w:val="ky-KG"/>
        </w:rPr>
        <w:t xml:space="preserve"> байланышкан чыгымдарга кеткен акча каражаттардын ордун толтуруу тартиби жөнүндө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жобону бекитүү тууралуу</w:t>
      </w:r>
    </w:p>
    <w:p w:rsidR="00376008" w:rsidRDefault="00376008" w:rsidP="00376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76008" w:rsidRDefault="00376008" w:rsidP="00376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376008" w:rsidRPr="00376008" w:rsidRDefault="00376008" w:rsidP="00376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76008" w:rsidRPr="00376008" w:rsidRDefault="00376008" w:rsidP="00376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7600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Майыптыгы бар адамдардын укуктарын жана эркиндиктерин камсыздоого, алардын ден соолугун сактоого жана чыңдоого, ошондой эле көрсөтүлгөн кызматтардын сапатын жогорулатууга багытталган, </w:t>
      </w:r>
      <w:r w:rsidRPr="0037600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“Бириккен Улуттар Уюмунун Башкы Ассамблеясы тарабынан 2006-жылдын 13-декабрында кабыл алынган жана 2011-жылдын 21-сентябрында кол коюлган Майыптардын укуктары жөнүндө БУУнун Конвенциясын ратификациялоо тууралуу” Кыргыз Республикасынын </w:t>
      </w:r>
      <w:r w:rsidRPr="00376008">
        <w:rPr>
          <w:rFonts w:ascii="Times New Roman" w:hAnsi="Times New Roman" w:cs="Times New Roman"/>
          <w:color w:val="000000"/>
          <w:sz w:val="28"/>
          <w:szCs w:val="28"/>
          <w:lang w:val="ky-KG"/>
        </w:rPr>
        <w:t>Мыйзамын ишке ашыруу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376008" w:rsidRPr="00376008" w:rsidRDefault="00376008" w:rsidP="00376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76008">
        <w:rPr>
          <w:rFonts w:ascii="Times New Roman" w:hAnsi="Times New Roman" w:cs="Times New Roman"/>
          <w:sz w:val="28"/>
          <w:szCs w:val="28"/>
          <w:lang w:val="ky-KG"/>
        </w:rPr>
        <w:t>1. Майыптыгы бар адамдардын санаториялык-курорттук дарыланууга жолдомолорду өз алдынча сатып алуусуна байланышкан чыгымдарга кеткен акча каражаттардын ордун толтуруу тартиби жөнүндө тиркелген жобо бекитилсин.</w:t>
      </w:r>
    </w:p>
    <w:p w:rsidR="008850C8" w:rsidRPr="00376008" w:rsidRDefault="008850C8" w:rsidP="00376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7600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76008" w:rsidRPr="0037600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жана социалдык өнүктүрүү министрлиги ушул токтомду ишке ашыруу боюнча тийиштүү чараларды көрсүн.</w:t>
      </w:r>
    </w:p>
    <w:p w:rsidR="00376008" w:rsidRPr="00376008" w:rsidRDefault="00376008" w:rsidP="00376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76008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Өкмөтүнүн 2003-жылдын 25-июлундагы №469 «Ден соолугунун мүмкүнчүлүктөрү чектелүү адамдарга санаториялык-курорттук дарыланууга жолдомолорду берүү тартиби жөнүндө жобону бекитүү тууралуу»  токтому күчүн жоготту деп табылсын.</w:t>
      </w:r>
    </w:p>
    <w:p w:rsidR="00376008" w:rsidRPr="00376008" w:rsidRDefault="00286973" w:rsidP="00376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76008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376008" w:rsidRPr="00376008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Өкмөтүнүн Аппаратынын социалдык өнүктүрүү бөлүмүнө жүктөлсүн.</w:t>
      </w:r>
    </w:p>
    <w:p w:rsidR="008850C8" w:rsidRPr="00376008" w:rsidRDefault="00986817" w:rsidP="003760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6008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8850C8" w:rsidRPr="003760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76008" w:rsidRPr="00376008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376008" w:rsidRPr="0037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6008" w:rsidRPr="00376008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376008" w:rsidRPr="00376008">
        <w:rPr>
          <w:rFonts w:ascii="Times New Roman" w:hAnsi="Times New Roman" w:cs="Times New Roman"/>
          <w:sz w:val="28"/>
          <w:szCs w:val="28"/>
        </w:rPr>
        <w:t xml:space="preserve"> 2021-жылдын 1-январынан </w:t>
      </w:r>
      <w:proofErr w:type="spellStart"/>
      <w:r w:rsidR="00376008" w:rsidRPr="00376008">
        <w:rPr>
          <w:rFonts w:ascii="Times New Roman" w:hAnsi="Times New Roman" w:cs="Times New Roman"/>
          <w:sz w:val="28"/>
          <w:szCs w:val="28"/>
        </w:rPr>
        <w:t>тарта</w:t>
      </w:r>
      <w:proofErr w:type="spellEnd"/>
      <w:r w:rsidR="00376008" w:rsidRPr="0037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6008" w:rsidRPr="00376008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376008" w:rsidRPr="0037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6008" w:rsidRPr="00376008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376008" w:rsidRPr="00376008">
        <w:rPr>
          <w:rFonts w:ascii="Times New Roman" w:hAnsi="Times New Roman" w:cs="Times New Roman"/>
          <w:sz w:val="28"/>
          <w:szCs w:val="28"/>
        </w:rPr>
        <w:t>.</w:t>
      </w:r>
    </w:p>
    <w:p w:rsidR="008850C8" w:rsidRDefault="00142C9C" w:rsidP="008850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69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008" w:rsidRPr="00286973" w:rsidRDefault="00376008" w:rsidP="008850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008" w:rsidRDefault="00376008" w:rsidP="00376008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  <w:r w:rsidRPr="0037600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8850C8" w:rsidRPr="00286973" w:rsidRDefault="00376008" w:rsidP="00376008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286973"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Pr="0028697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>М.Абылгазиев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C63993" w:rsidRPr="00286973" w:rsidRDefault="00C63993">
      <w:pPr>
        <w:rPr>
          <w:sz w:val="28"/>
          <w:szCs w:val="28"/>
        </w:rPr>
      </w:pPr>
    </w:p>
    <w:sectPr w:rsidR="00C63993" w:rsidRPr="0028697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A7F" w:rsidRDefault="00062A7F" w:rsidP="00286973">
      <w:pPr>
        <w:spacing w:after="0" w:line="240" w:lineRule="auto"/>
      </w:pPr>
      <w:r>
        <w:separator/>
      </w:r>
    </w:p>
  </w:endnote>
  <w:endnote w:type="continuationSeparator" w:id="0">
    <w:p w:rsidR="00062A7F" w:rsidRDefault="00062A7F" w:rsidP="0028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973" w:rsidRPr="00286973" w:rsidRDefault="00286973" w:rsidP="00286973">
    <w:pPr>
      <w:pStyle w:val="a5"/>
      <w:rPr>
        <w:rFonts w:ascii="Times New Roman" w:hAnsi="Times New Roman"/>
      </w:rPr>
    </w:pPr>
  </w:p>
  <w:p w:rsidR="00286973" w:rsidRDefault="002869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A7F" w:rsidRDefault="00062A7F" w:rsidP="00286973">
      <w:pPr>
        <w:spacing w:after="0" w:line="240" w:lineRule="auto"/>
      </w:pPr>
      <w:r>
        <w:separator/>
      </w:r>
    </w:p>
  </w:footnote>
  <w:footnote w:type="continuationSeparator" w:id="0">
    <w:p w:rsidR="00062A7F" w:rsidRDefault="00062A7F" w:rsidP="002869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40"/>
    <w:rsid w:val="00062A7F"/>
    <w:rsid w:val="00142C9C"/>
    <w:rsid w:val="00286973"/>
    <w:rsid w:val="002D456E"/>
    <w:rsid w:val="00302240"/>
    <w:rsid w:val="00376008"/>
    <w:rsid w:val="003D29C2"/>
    <w:rsid w:val="004849F0"/>
    <w:rsid w:val="00505FE7"/>
    <w:rsid w:val="0079147A"/>
    <w:rsid w:val="008850C8"/>
    <w:rsid w:val="00986817"/>
    <w:rsid w:val="009D0785"/>
    <w:rsid w:val="00B607BE"/>
    <w:rsid w:val="00B64FC0"/>
    <w:rsid w:val="00B76133"/>
    <w:rsid w:val="00B83C57"/>
    <w:rsid w:val="00B92585"/>
    <w:rsid w:val="00BF10F9"/>
    <w:rsid w:val="00C63993"/>
    <w:rsid w:val="00DA38E9"/>
    <w:rsid w:val="00E04A8E"/>
    <w:rsid w:val="00E2137E"/>
    <w:rsid w:val="00E80451"/>
    <w:rsid w:val="00E824B6"/>
    <w:rsid w:val="00F1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850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850C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850C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697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69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850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850C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850C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697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69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User</cp:lastModifiedBy>
  <cp:revision>3</cp:revision>
  <cp:lastPrinted>2020-03-14T08:18:00Z</cp:lastPrinted>
  <dcterms:created xsi:type="dcterms:W3CDTF">2020-03-31T08:15:00Z</dcterms:created>
  <dcterms:modified xsi:type="dcterms:W3CDTF">2020-04-21T05:58:00Z</dcterms:modified>
</cp:coreProperties>
</file>